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B1" w:rsidRDefault="00711EB1" w:rsidP="00711EB1">
      <w:pPr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711E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Спеціальність 242 Туризм за освітньою програмою </w:t>
      </w:r>
      <w:proofErr w:type="spellStart"/>
      <w:r w:rsidRPr="00711E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Туризмознавство</w:t>
      </w:r>
      <w:proofErr w:type="spellEnd"/>
      <w:r w:rsidRPr="00711E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1EB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T1–M20 </w:t>
      </w:r>
      <w:r w:rsidRPr="00711EB1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711EB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денна форма навчання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543"/>
        <w:gridCol w:w="1872"/>
        <w:gridCol w:w="1956"/>
      </w:tblGrid>
      <w:tr w:rsidR="00BC3E61" w:rsidRPr="00100E2C" w:rsidTr="00BC3E61">
        <w:tc>
          <w:tcPr>
            <w:tcW w:w="568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з/п</w:t>
            </w:r>
          </w:p>
        </w:tc>
        <w:tc>
          <w:tcPr>
            <w:tcW w:w="2126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Виконаве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ц</w:t>
            </w: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ь</w:t>
            </w:r>
            <w:proofErr w:type="spellEnd"/>
          </w:p>
        </w:tc>
        <w:tc>
          <w:tcPr>
            <w:tcW w:w="3543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Тема </w:t>
            </w: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роботи</w:t>
            </w:r>
            <w:proofErr w:type="spellEnd"/>
          </w:p>
        </w:tc>
        <w:tc>
          <w:tcPr>
            <w:tcW w:w="1872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Науковий</w:t>
            </w:r>
            <w:proofErr w:type="spellEnd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керівник</w:t>
            </w:r>
            <w:proofErr w:type="spellEnd"/>
          </w:p>
        </w:tc>
        <w:tc>
          <w:tcPr>
            <w:tcW w:w="1956" w:type="dxa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Рецензент</w:t>
            </w:r>
          </w:p>
        </w:tc>
      </w:tr>
      <w:tr w:rsidR="00BC3E61" w:rsidRPr="00BC3E61" w:rsidTr="00BC3E61">
        <w:trPr>
          <w:trHeight w:val="963"/>
        </w:trPr>
        <w:tc>
          <w:tcPr>
            <w:tcW w:w="568" w:type="dxa"/>
            <w:vAlign w:val="center"/>
          </w:tcPr>
          <w:p w:rsidR="00BC3E61" w:rsidRPr="00100E2C" w:rsidRDefault="00BC3E61" w:rsidP="00BC3E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0E2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6" w:type="dxa"/>
          </w:tcPr>
          <w:p w:rsidR="00BC3E61" w:rsidRPr="00711EB1" w:rsidRDefault="00BC3E61" w:rsidP="00BC3E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1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Пасько О.А</w:t>
            </w:r>
          </w:p>
        </w:tc>
        <w:tc>
          <w:tcPr>
            <w:tcW w:w="3543" w:type="dxa"/>
          </w:tcPr>
          <w:p w:rsidR="00BC3E61" w:rsidRPr="00711EB1" w:rsidRDefault="00BC3E61" w:rsidP="00BC3E6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Розвиток зеленого та сільського туризму Хмельниччини</w:t>
            </w:r>
          </w:p>
        </w:tc>
        <w:tc>
          <w:tcPr>
            <w:tcW w:w="1872" w:type="dxa"/>
          </w:tcPr>
          <w:p w:rsidR="00BC3E61" w:rsidRPr="00711EB1" w:rsidRDefault="00BC3E61" w:rsidP="00BC3E6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956" w:type="dxa"/>
          </w:tcPr>
          <w:p w:rsidR="00BC3E61" w:rsidRP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E61" w:rsidRPr="00BC3E61" w:rsidTr="00BC3E61">
        <w:trPr>
          <w:trHeight w:val="1306"/>
        </w:trPr>
        <w:tc>
          <w:tcPr>
            <w:tcW w:w="568" w:type="dxa"/>
            <w:vAlign w:val="center"/>
          </w:tcPr>
          <w:p w:rsidR="00BC3E61" w:rsidRPr="00BC3E61" w:rsidRDefault="00BC3E61" w:rsidP="00BC3E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BC3E61" w:rsidRPr="00711EB1" w:rsidRDefault="00BC3E61" w:rsidP="00BC3E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Стандрійчук</w:t>
            </w:r>
            <w:proofErr w:type="spellEnd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3543" w:type="dxa"/>
          </w:tcPr>
          <w:p w:rsidR="00BC3E61" w:rsidRPr="004E0943" w:rsidRDefault="00BC3E61" w:rsidP="00BC3E6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Методологія екскурсійної діяльності та її філософське значення в житті суспільства</w:t>
            </w:r>
          </w:p>
        </w:tc>
        <w:tc>
          <w:tcPr>
            <w:tcW w:w="1872" w:type="dxa"/>
          </w:tcPr>
          <w:p w:rsidR="00BC3E61" w:rsidRPr="00711EB1" w:rsidRDefault="00BC3E61" w:rsidP="00BC3E6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С.Е.</w:t>
            </w:r>
          </w:p>
        </w:tc>
        <w:tc>
          <w:tcPr>
            <w:tcW w:w="1956" w:type="dxa"/>
          </w:tcPr>
          <w:p w:rsidR="00BC3E61" w:rsidRP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E61" w:rsidRPr="00100E2C" w:rsidTr="00BC3E61">
        <w:trPr>
          <w:trHeight w:val="1313"/>
        </w:trPr>
        <w:tc>
          <w:tcPr>
            <w:tcW w:w="568" w:type="dxa"/>
            <w:vAlign w:val="center"/>
          </w:tcPr>
          <w:p w:rsidR="00BC3E61" w:rsidRPr="00BC3E61" w:rsidRDefault="00BC3E61" w:rsidP="00BC3E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C3E61" w:rsidRPr="00711EB1" w:rsidRDefault="00BC3E61" w:rsidP="00BC3E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11E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Смоляк А.М.</w:t>
            </w:r>
          </w:p>
        </w:tc>
        <w:tc>
          <w:tcPr>
            <w:tcW w:w="3543" w:type="dxa"/>
          </w:tcPr>
          <w:p w:rsidR="00BC3E61" w:rsidRPr="00711EB1" w:rsidRDefault="00BC3E61" w:rsidP="00BC3E6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Сучасний стан та перспективи розвитку туристичної галузі Туреччини</w:t>
            </w:r>
          </w:p>
        </w:tc>
        <w:tc>
          <w:tcPr>
            <w:tcW w:w="1872" w:type="dxa"/>
          </w:tcPr>
          <w:p w:rsidR="00BC3E61" w:rsidRPr="00711EB1" w:rsidRDefault="00BC3E61" w:rsidP="00BC3E6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Б.О.</w:t>
            </w:r>
          </w:p>
        </w:tc>
        <w:tc>
          <w:tcPr>
            <w:tcW w:w="1956" w:type="dxa"/>
          </w:tcPr>
          <w:p w:rsid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EB1" w:rsidRPr="00711EB1" w:rsidRDefault="00711EB1" w:rsidP="00711EB1">
      <w:pPr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711EB1" w:rsidRPr="00711EB1" w:rsidRDefault="00711EB1" w:rsidP="00711EB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11EB1" w:rsidRPr="00711EB1" w:rsidRDefault="00711EB1" w:rsidP="00711E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1E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Спеціальність</w:t>
      </w:r>
      <w:r w:rsidRPr="00711EB1">
        <w:rPr>
          <w:rFonts w:ascii="Times New Roman" w:hAnsi="Times New Roman" w:cs="Times New Roman"/>
          <w:sz w:val="28"/>
          <w:szCs w:val="28"/>
          <w:lang w:val="uk-UA"/>
        </w:rPr>
        <w:t xml:space="preserve">: 241 </w:t>
      </w:r>
      <w:proofErr w:type="spellStart"/>
      <w:r w:rsidRPr="00711EB1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711EB1">
        <w:rPr>
          <w:rFonts w:ascii="Times New Roman" w:hAnsi="Times New Roman" w:cs="Times New Roman"/>
          <w:sz w:val="28"/>
          <w:szCs w:val="28"/>
          <w:lang w:val="uk-UA"/>
        </w:rPr>
        <w:t xml:space="preserve">-ресторанна справа </w:t>
      </w:r>
    </w:p>
    <w:p w:rsidR="00711EB1" w:rsidRDefault="00711EB1" w:rsidP="00711E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1E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 освітньою програмою </w:t>
      </w:r>
      <w:proofErr w:type="spellStart"/>
      <w:r w:rsidRPr="00711EB1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711EB1">
        <w:rPr>
          <w:rFonts w:ascii="Times New Roman" w:hAnsi="Times New Roman" w:cs="Times New Roman"/>
          <w:sz w:val="28"/>
          <w:szCs w:val="28"/>
          <w:lang w:val="uk-UA"/>
        </w:rPr>
        <w:t>-ресторанна справа</w:t>
      </w:r>
      <w:r w:rsidRPr="00711E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711EB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GRS1–M20</w:t>
      </w:r>
      <w:r w:rsidRPr="00711E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1EB1">
        <w:rPr>
          <w:rFonts w:ascii="Times New Roman" w:hAnsi="Times New Roman" w:cs="Times New Roman"/>
          <w:sz w:val="28"/>
          <w:szCs w:val="28"/>
          <w:lang w:val="uk-UA"/>
        </w:rPr>
        <w:t>група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543"/>
        <w:gridCol w:w="1872"/>
        <w:gridCol w:w="1956"/>
      </w:tblGrid>
      <w:tr w:rsidR="00BC3E61" w:rsidRPr="00100E2C" w:rsidTr="00B52F2D">
        <w:tc>
          <w:tcPr>
            <w:tcW w:w="568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з/п</w:t>
            </w:r>
          </w:p>
        </w:tc>
        <w:tc>
          <w:tcPr>
            <w:tcW w:w="2126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Виконаве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ц</w:t>
            </w: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ь</w:t>
            </w:r>
            <w:proofErr w:type="spellEnd"/>
          </w:p>
        </w:tc>
        <w:tc>
          <w:tcPr>
            <w:tcW w:w="3543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Тема </w:t>
            </w: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роботи</w:t>
            </w:r>
            <w:proofErr w:type="spellEnd"/>
          </w:p>
        </w:tc>
        <w:tc>
          <w:tcPr>
            <w:tcW w:w="1872" w:type="dxa"/>
            <w:vAlign w:val="center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Науковий</w:t>
            </w:r>
            <w:proofErr w:type="spellEnd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керівник</w:t>
            </w:r>
            <w:proofErr w:type="spellEnd"/>
          </w:p>
        </w:tc>
        <w:tc>
          <w:tcPr>
            <w:tcW w:w="1956" w:type="dxa"/>
          </w:tcPr>
          <w:p w:rsidR="00BC3E61" w:rsidRPr="00100E2C" w:rsidRDefault="00BC3E61" w:rsidP="00B52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00E2C">
              <w:rPr>
                <w:rFonts w:ascii="Times New Roman" w:hAnsi="Times New Roman" w:cs="Times New Roman"/>
                <w:b/>
                <w:color w:val="000000"/>
                <w:sz w:val="28"/>
              </w:rPr>
              <w:t>Рецензент</w:t>
            </w:r>
          </w:p>
        </w:tc>
      </w:tr>
      <w:tr w:rsidR="00BC3E61" w:rsidRPr="00BC3E61" w:rsidTr="00B52F2D">
        <w:tc>
          <w:tcPr>
            <w:tcW w:w="568" w:type="dxa"/>
            <w:vAlign w:val="center"/>
          </w:tcPr>
          <w:p w:rsidR="00BC3E61" w:rsidRPr="00100E2C" w:rsidRDefault="00BC3E61" w:rsidP="00BC3E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0E2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6" w:type="dxa"/>
          </w:tcPr>
          <w:p w:rsidR="00BC3E61" w:rsidRPr="00711EB1" w:rsidRDefault="00BC3E61" w:rsidP="00BC3E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Вінявська</w:t>
            </w:r>
            <w:proofErr w:type="spellEnd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543" w:type="dxa"/>
          </w:tcPr>
          <w:p w:rsidR="00BC3E61" w:rsidRPr="00D53A05" w:rsidRDefault="00BC3E61" w:rsidP="00BC3E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53A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Публічне управління розвитком </w:t>
            </w:r>
            <w:proofErr w:type="spellStart"/>
            <w:r w:rsidRPr="00D53A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готельно</w:t>
            </w:r>
            <w:proofErr w:type="spellEnd"/>
            <w:r w:rsidRPr="00D53A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-ресторанної індустрії на засадах державно-приватного партнерства</w:t>
            </w:r>
          </w:p>
        </w:tc>
        <w:tc>
          <w:tcPr>
            <w:tcW w:w="1872" w:type="dxa"/>
          </w:tcPr>
          <w:p w:rsidR="00BC3E61" w:rsidRPr="00711EB1" w:rsidRDefault="00BC3E61" w:rsidP="00BC3E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Матвейчук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56" w:type="dxa"/>
          </w:tcPr>
          <w:p w:rsidR="00BC3E61" w:rsidRP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E61" w:rsidRPr="00BC3E61" w:rsidTr="00B52F2D">
        <w:tc>
          <w:tcPr>
            <w:tcW w:w="568" w:type="dxa"/>
            <w:vAlign w:val="center"/>
          </w:tcPr>
          <w:p w:rsidR="00BC3E61" w:rsidRPr="00BC3E61" w:rsidRDefault="00BC3E61" w:rsidP="00BC3E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BC3E61" w:rsidRPr="00711EB1" w:rsidRDefault="00BC3E61" w:rsidP="00BC3E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М.Д.</w:t>
            </w:r>
          </w:p>
        </w:tc>
        <w:tc>
          <w:tcPr>
            <w:tcW w:w="3543" w:type="dxa"/>
          </w:tcPr>
          <w:p w:rsidR="00BC3E61" w:rsidRPr="00711EB1" w:rsidRDefault="00BC3E61" w:rsidP="00BC3E6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2E3C4D">
              <w:rPr>
                <w:bCs/>
                <w:spacing w:val="6"/>
                <w:sz w:val="28"/>
                <w:szCs w:val="28"/>
                <w:lang w:val="uk-UA"/>
              </w:rPr>
              <w:t>Стратегічне управління розвитком</w:t>
            </w:r>
            <w:r w:rsidRPr="00735516">
              <w:rPr>
                <w:bCs/>
                <w:spacing w:val="6"/>
                <w:sz w:val="28"/>
                <w:szCs w:val="28"/>
              </w:rPr>
              <w:t xml:space="preserve"> </w:t>
            </w:r>
            <w:r w:rsidR="0033376D">
              <w:rPr>
                <w:bCs/>
                <w:spacing w:val="6"/>
                <w:sz w:val="28"/>
                <w:szCs w:val="28"/>
                <w:lang w:val="uk-UA"/>
              </w:rPr>
              <w:t>підприємств сфери готельно-ресторанних</w:t>
            </w:r>
            <w:r w:rsidRPr="00735516">
              <w:rPr>
                <w:bCs/>
                <w:spacing w:val="6"/>
                <w:sz w:val="28"/>
                <w:szCs w:val="28"/>
                <w:lang w:val="uk-UA"/>
              </w:rPr>
              <w:t xml:space="preserve"> послуг</w:t>
            </w:r>
            <w:r>
              <w:rPr>
                <w:b/>
                <w:spacing w:val="6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2" w:type="dxa"/>
          </w:tcPr>
          <w:p w:rsidR="00BC3E61" w:rsidRPr="00711EB1" w:rsidRDefault="00BC3E61" w:rsidP="00BC3E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Матвейчук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956" w:type="dxa"/>
          </w:tcPr>
          <w:p w:rsidR="00BC3E61" w:rsidRP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E61" w:rsidRPr="00BC3E61" w:rsidTr="00B52F2D">
        <w:tc>
          <w:tcPr>
            <w:tcW w:w="568" w:type="dxa"/>
            <w:vAlign w:val="center"/>
          </w:tcPr>
          <w:p w:rsidR="00BC3E61" w:rsidRPr="00BC3E61" w:rsidRDefault="00BC3E61" w:rsidP="00BC3E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C3E61" w:rsidRPr="00711EB1" w:rsidRDefault="00BC3E61" w:rsidP="00BC3E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Покорний</w:t>
            </w:r>
            <w:proofErr w:type="spellEnd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543" w:type="dxa"/>
          </w:tcPr>
          <w:p w:rsidR="00BC3E61" w:rsidRPr="00711EB1" w:rsidRDefault="00BC3E61" w:rsidP="00BC3E6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8D2A14">
              <w:rPr>
                <w:bCs/>
                <w:sz w:val="28"/>
                <w:szCs w:val="28"/>
                <w:lang w:val="uk-UA" w:eastAsia="en-US"/>
              </w:rPr>
              <w:t xml:space="preserve">Формування стратегії розвитку </w:t>
            </w:r>
            <w:proofErr w:type="spellStart"/>
            <w:r w:rsidRPr="008D2A14">
              <w:rPr>
                <w:bCs/>
                <w:sz w:val="28"/>
                <w:szCs w:val="28"/>
                <w:lang w:val="uk-UA" w:eastAsia="en-US"/>
              </w:rPr>
              <w:t>готельно</w:t>
            </w:r>
            <w:proofErr w:type="spellEnd"/>
            <w:r w:rsidRPr="008D2A14">
              <w:rPr>
                <w:bCs/>
                <w:sz w:val="28"/>
                <w:szCs w:val="28"/>
                <w:lang w:val="uk-UA" w:eastAsia="en-US"/>
              </w:rPr>
              <w:t>-ресторанного підприємства</w:t>
            </w:r>
          </w:p>
        </w:tc>
        <w:tc>
          <w:tcPr>
            <w:tcW w:w="1872" w:type="dxa"/>
          </w:tcPr>
          <w:p w:rsidR="00BC3E61" w:rsidRPr="00711EB1" w:rsidRDefault="00BC3E61" w:rsidP="00BC3E6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Олійник О.С.</w:t>
            </w:r>
          </w:p>
        </w:tc>
        <w:tc>
          <w:tcPr>
            <w:tcW w:w="1956" w:type="dxa"/>
          </w:tcPr>
          <w:p w:rsidR="00BC3E61" w:rsidRP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E61" w:rsidRPr="00BC3E61" w:rsidTr="00B52F2D">
        <w:tc>
          <w:tcPr>
            <w:tcW w:w="568" w:type="dxa"/>
            <w:vAlign w:val="center"/>
          </w:tcPr>
          <w:p w:rsidR="00BC3E61" w:rsidRPr="00BC3E61" w:rsidRDefault="00BC3E61" w:rsidP="00BC3E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BC3E61" w:rsidRDefault="00BC3E61" w:rsidP="00BC3E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Пилипчук М.В.</w:t>
            </w:r>
          </w:p>
          <w:p w:rsidR="00BC3E61" w:rsidRPr="00711EB1" w:rsidRDefault="00BC3E61" w:rsidP="00BC3E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BC3E61" w:rsidRPr="00711EB1" w:rsidRDefault="00BC3E61" w:rsidP="00BC3E6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-ресторан-ного комплексу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Україні: з використанням регіональних особливостей</w:t>
            </w:r>
          </w:p>
        </w:tc>
        <w:tc>
          <w:tcPr>
            <w:tcW w:w="1872" w:type="dxa"/>
          </w:tcPr>
          <w:p w:rsidR="00BC3E61" w:rsidRPr="00711EB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С.Е.</w:t>
            </w:r>
          </w:p>
        </w:tc>
        <w:tc>
          <w:tcPr>
            <w:tcW w:w="1956" w:type="dxa"/>
          </w:tcPr>
          <w:p w:rsidR="00BC3E61" w:rsidRP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E61" w:rsidRPr="00BC3E61" w:rsidTr="00B52F2D">
        <w:tc>
          <w:tcPr>
            <w:tcW w:w="568" w:type="dxa"/>
            <w:vAlign w:val="center"/>
          </w:tcPr>
          <w:p w:rsidR="00BC3E61" w:rsidRPr="00BC3E61" w:rsidRDefault="00BC3E61" w:rsidP="00BC3E61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BC3E61" w:rsidRPr="00A1703F" w:rsidRDefault="00BC3E61" w:rsidP="00BC3E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</w:t>
            </w:r>
            <w:proofErr w:type="spellEnd"/>
            <w:r w:rsidRPr="00711E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3543" w:type="dxa"/>
          </w:tcPr>
          <w:p w:rsidR="00BC3E61" w:rsidRPr="006A0401" w:rsidRDefault="00BC3E61" w:rsidP="00BC3E61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Розвиток</w:t>
            </w:r>
            <w:proofErr w:type="spellEnd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нових</w:t>
            </w:r>
            <w:proofErr w:type="spellEnd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форматів</w:t>
            </w:r>
            <w:proofErr w:type="spellEnd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сучасних</w:t>
            </w:r>
            <w:proofErr w:type="spellEnd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закладів</w:t>
            </w:r>
            <w:bookmarkStart w:id="0" w:name="_GoBack"/>
            <w:bookmarkEnd w:id="0"/>
            <w:proofErr w:type="spellEnd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ресторанного </w:t>
            </w:r>
            <w:proofErr w:type="spellStart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вітчизняному</w:t>
            </w:r>
            <w:proofErr w:type="spellEnd"/>
            <w:r w:rsidRPr="006A040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ринку</w:t>
            </w:r>
          </w:p>
        </w:tc>
        <w:tc>
          <w:tcPr>
            <w:tcW w:w="1872" w:type="dxa"/>
          </w:tcPr>
          <w:p w:rsid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  <w:tc>
          <w:tcPr>
            <w:tcW w:w="1956" w:type="dxa"/>
          </w:tcPr>
          <w:p w:rsidR="00BC3E61" w:rsidRPr="00BC3E61" w:rsidRDefault="00BC3E61" w:rsidP="00BC3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3E61" w:rsidRPr="00711EB1" w:rsidRDefault="00BC3E61" w:rsidP="00711E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EB1" w:rsidRPr="00711EB1" w:rsidRDefault="00711EB1" w:rsidP="00711E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4CF" w:rsidRDefault="002A44CF"/>
    <w:sectPr w:rsidR="002A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0F"/>
    <w:rsid w:val="002A44CF"/>
    <w:rsid w:val="002E3C4D"/>
    <w:rsid w:val="0033376D"/>
    <w:rsid w:val="00416288"/>
    <w:rsid w:val="00497ECE"/>
    <w:rsid w:val="004E0943"/>
    <w:rsid w:val="005D68AE"/>
    <w:rsid w:val="006A0401"/>
    <w:rsid w:val="00711EB1"/>
    <w:rsid w:val="00797C74"/>
    <w:rsid w:val="007C4B03"/>
    <w:rsid w:val="00865C0F"/>
    <w:rsid w:val="008D2A14"/>
    <w:rsid w:val="009C3F93"/>
    <w:rsid w:val="00A1703F"/>
    <w:rsid w:val="00AE6C31"/>
    <w:rsid w:val="00B721BE"/>
    <w:rsid w:val="00BA3EBB"/>
    <w:rsid w:val="00BC3E61"/>
    <w:rsid w:val="00CA51C0"/>
    <w:rsid w:val="00D53A05"/>
    <w:rsid w:val="00E5015E"/>
    <w:rsid w:val="00EA6426"/>
    <w:rsid w:val="00EE427F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8FCE-94C9-42B2-AF41-0600F011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1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2020-11-02T08:50:00Z</cp:lastPrinted>
  <dcterms:created xsi:type="dcterms:W3CDTF">2020-09-24T11:43:00Z</dcterms:created>
  <dcterms:modified xsi:type="dcterms:W3CDTF">2021-02-16T11:17:00Z</dcterms:modified>
</cp:coreProperties>
</file>